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8AEB" w14:textId="77777777" w:rsidR="00424A5A" w:rsidRDefault="00E47843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07151F45" wp14:editId="505D4D8B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D0BE0" w14:textId="77777777" w:rsidR="00424A5A" w:rsidRDefault="00424A5A"/>
    <w:p w14:paraId="1D3D5430" w14:textId="77777777" w:rsidR="00424A5A" w:rsidRDefault="00424A5A" w:rsidP="00424A5A"/>
    <w:p w14:paraId="54D377AC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6A404586" w14:textId="77777777">
        <w:tc>
          <w:tcPr>
            <w:tcW w:w="1080" w:type="dxa"/>
            <w:vAlign w:val="center"/>
          </w:tcPr>
          <w:p w14:paraId="4FA2F134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90C2B10" w14:textId="30B00C9F" w:rsidR="00424A5A" w:rsidRPr="00427B3B" w:rsidRDefault="00E4784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43001-545/2021</w:t>
            </w:r>
            <w:r w:rsidR="003A11D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0277B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22DCD01E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C28D76F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5DD6A36" w14:textId="77777777" w:rsidR="00424A5A" w:rsidRPr="00427B3B" w:rsidRDefault="00E4784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D-52/22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69063FFD" w14:textId="77777777">
        <w:tc>
          <w:tcPr>
            <w:tcW w:w="1080" w:type="dxa"/>
            <w:vAlign w:val="center"/>
          </w:tcPr>
          <w:p w14:paraId="3EB81074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365C05C3" w14:textId="77777777" w:rsidR="00424A5A" w:rsidRPr="00427B3B" w:rsidRDefault="00E4784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13.04.2022</w:t>
            </w:r>
          </w:p>
        </w:tc>
        <w:tc>
          <w:tcPr>
            <w:tcW w:w="1080" w:type="dxa"/>
            <w:vAlign w:val="center"/>
          </w:tcPr>
          <w:p w14:paraId="0355D898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F62EF07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61788EAC" w14:textId="77777777" w:rsidR="00424A5A" w:rsidRPr="00427B3B" w:rsidRDefault="00E4784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2431-22-000136/0</w:t>
            </w:r>
          </w:p>
        </w:tc>
      </w:tr>
    </w:tbl>
    <w:p w14:paraId="2FD1AF24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A38D6F1" w14:textId="77777777" w:rsidR="00424A5A" w:rsidRDefault="00424A5A"/>
    <w:p w14:paraId="119A8D62" w14:textId="77777777" w:rsidR="00556816" w:rsidRDefault="00556816">
      <w:pPr>
        <w:rPr>
          <w:sz w:val="22"/>
        </w:rPr>
      </w:pPr>
    </w:p>
    <w:p w14:paraId="712E940F" w14:textId="77777777" w:rsidR="00424A5A" w:rsidRPr="00637BE6" w:rsidRDefault="00424A5A">
      <w:pPr>
        <w:rPr>
          <w:sz w:val="22"/>
        </w:rPr>
      </w:pPr>
    </w:p>
    <w:p w14:paraId="22F2EAC7" w14:textId="77777777" w:rsidR="00556816" w:rsidRPr="00637BE6" w:rsidRDefault="00556816">
      <w:pPr>
        <w:rPr>
          <w:sz w:val="22"/>
        </w:rPr>
      </w:pPr>
    </w:p>
    <w:p w14:paraId="5C259A59" w14:textId="77777777"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14:paraId="299F422B" w14:textId="77777777"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5DBA2C6F" w14:textId="77777777"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 w14:paraId="33890D0B" w14:textId="77777777">
        <w:tc>
          <w:tcPr>
            <w:tcW w:w="9288" w:type="dxa"/>
          </w:tcPr>
          <w:p w14:paraId="4A477CBC" w14:textId="77777777" w:rsidR="00556816" w:rsidRPr="00F71733" w:rsidRDefault="00E47843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Rekonstrukcija ceste in izgradnja hodnika za pešce na  G1-6/0339 Pivka - Ribnica skozi Šmihel od km 5.450 do km 6.100.</w:t>
            </w:r>
          </w:p>
        </w:tc>
      </w:tr>
    </w:tbl>
    <w:p w14:paraId="2BC6232F" w14:textId="77777777"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6B4080C9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2499A07F" w14:textId="77777777"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14:paraId="34AEFD2E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3833ADC5" w14:textId="77777777"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 w14:paraId="18767F98" w14:textId="77777777">
        <w:trPr>
          <w:trHeight w:val="3511"/>
        </w:trPr>
        <w:tc>
          <w:tcPr>
            <w:tcW w:w="9287" w:type="dxa"/>
          </w:tcPr>
          <w:p w14:paraId="319E3329" w14:textId="77777777" w:rsidR="003A11DD" w:rsidRDefault="003A11DD" w:rsidP="003A11DD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</w:p>
          <w:p w14:paraId="1D1D8882" w14:textId="77777777" w:rsidR="003A11DD" w:rsidRDefault="003A11DD" w:rsidP="003A11DD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</w:p>
          <w:p w14:paraId="110AAA30" w14:textId="6FE7D6F5" w:rsidR="003A11DD" w:rsidRDefault="003A11DD" w:rsidP="003A11DD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Naročnik objavlja </w:t>
            </w:r>
            <w:r w:rsidR="006067A9" w:rsidRPr="006067A9">
              <w:rPr>
                <w:rFonts w:ascii="Times New Roman" w:hAnsi="Times New Roman"/>
                <w:b/>
                <w:sz w:val="22"/>
              </w:rPr>
              <w:t>Prilogo 4_Nova krona zidu.</w:t>
            </w:r>
          </w:p>
          <w:p w14:paraId="612FA770" w14:textId="77777777" w:rsidR="003A11DD" w:rsidRDefault="003A11DD" w:rsidP="003A11DD">
            <w:pPr>
              <w:pStyle w:val="BodyText2"/>
              <w:rPr>
                <w:rFonts w:ascii="Times New Roman" w:hAnsi="Times New Roman"/>
                <w:b/>
                <w:sz w:val="22"/>
              </w:rPr>
            </w:pPr>
          </w:p>
          <w:p w14:paraId="7C374FC5" w14:textId="77777777" w:rsidR="003A11DD" w:rsidRDefault="003A11DD" w:rsidP="003A11DD">
            <w:pPr>
              <w:rPr>
                <w:sz w:val="22"/>
              </w:rPr>
            </w:pPr>
          </w:p>
          <w:p w14:paraId="70FC41D5" w14:textId="77777777"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14:paraId="15099D66" w14:textId="77777777"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2CE807DB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5C822011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B83AD" w14:textId="77777777" w:rsidR="00F86368" w:rsidRDefault="00F86368">
      <w:r>
        <w:separator/>
      </w:r>
    </w:p>
  </w:endnote>
  <w:endnote w:type="continuationSeparator" w:id="0">
    <w:p w14:paraId="020520F3" w14:textId="77777777" w:rsidR="00F86368" w:rsidRDefault="00F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84E8" w14:textId="77777777" w:rsidR="00E47843" w:rsidRDefault="00E47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3B90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021D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A2FB49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330D8CF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3FA34B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56789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4784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CC741ED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6339150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810B" w14:textId="77777777" w:rsidR="00A17575" w:rsidRDefault="00A17575" w:rsidP="002507C2">
    <w:pPr>
      <w:pStyle w:val="Footer"/>
      <w:ind w:firstLine="540"/>
    </w:pPr>
    <w:r>
      <w:t xml:space="preserve">  </w:t>
    </w:r>
    <w:r w:rsidR="00E47843" w:rsidRPr="00643501">
      <w:rPr>
        <w:noProof/>
        <w:lang w:eastAsia="sl-SI"/>
      </w:rPr>
      <w:drawing>
        <wp:inline distT="0" distB="0" distL="0" distR="0" wp14:anchorId="545656E0" wp14:editId="0F4FBB33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47843" w:rsidRPr="00643501">
      <w:rPr>
        <w:noProof/>
        <w:lang w:eastAsia="sl-SI"/>
      </w:rPr>
      <w:drawing>
        <wp:inline distT="0" distB="0" distL="0" distR="0" wp14:anchorId="00CD559E" wp14:editId="605A49D1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47843" w:rsidRPr="00CF74F9">
      <w:rPr>
        <w:noProof/>
        <w:lang w:eastAsia="sl-SI"/>
      </w:rPr>
      <w:drawing>
        <wp:inline distT="0" distB="0" distL="0" distR="0" wp14:anchorId="02CEB258" wp14:editId="4E9C899F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8778A1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1F6B" w14:textId="77777777" w:rsidR="00F86368" w:rsidRDefault="00F86368">
      <w:r>
        <w:separator/>
      </w:r>
    </w:p>
  </w:footnote>
  <w:footnote w:type="continuationSeparator" w:id="0">
    <w:p w14:paraId="70BA35D9" w14:textId="77777777" w:rsidR="00F86368" w:rsidRDefault="00F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0B98C" w14:textId="77777777" w:rsidR="00E47843" w:rsidRDefault="00E47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6930" w14:textId="77777777" w:rsidR="00E47843" w:rsidRDefault="00E47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CB544" w14:textId="77777777" w:rsidR="00E47843" w:rsidRDefault="00E47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3"/>
    <w:rsid w:val="000646A9"/>
    <w:rsid w:val="001836BB"/>
    <w:rsid w:val="002507C2"/>
    <w:rsid w:val="002B10C8"/>
    <w:rsid w:val="003133A6"/>
    <w:rsid w:val="003A11DD"/>
    <w:rsid w:val="00401F0C"/>
    <w:rsid w:val="00424A5A"/>
    <w:rsid w:val="004B34B5"/>
    <w:rsid w:val="004F324C"/>
    <w:rsid w:val="00556816"/>
    <w:rsid w:val="005B3896"/>
    <w:rsid w:val="006067A9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0277B"/>
    <w:rsid w:val="00E47843"/>
    <w:rsid w:val="00E51016"/>
    <w:rsid w:val="00EB24F7"/>
    <w:rsid w:val="00F71733"/>
    <w:rsid w:val="00F8636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3C3F5"/>
  <w15:chartTrackingRefBased/>
  <w15:docId w15:val="{A4BCA19D-D2EE-4CFA-87A0-586EB43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3A11D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70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2022-04-14T07:46:00Z</dcterms:created>
  <dcterms:modified xsi:type="dcterms:W3CDTF">2022-04-14T07:46:00Z</dcterms:modified>
</cp:coreProperties>
</file>